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006B3" w14:textId="41D93B5C" w:rsidR="00392E23" w:rsidRPr="006558CF" w:rsidRDefault="00E036FF" w:rsidP="006558CF">
      <w:pPr>
        <w:spacing w:after="0"/>
        <w:jc w:val="center"/>
        <w:rPr>
          <w:rFonts w:ascii="Open Sans" w:hAnsi="Open Sans" w:cs="Open Sans"/>
          <w:b/>
          <w:bCs/>
          <w:color w:val="215E99" w:themeColor="text2" w:themeTint="BF"/>
          <w:sz w:val="24"/>
          <w:szCs w:val="24"/>
        </w:rPr>
      </w:pPr>
      <w:r w:rsidRPr="00E036FF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6D29F09" wp14:editId="469EF30D">
                <wp:simplePos x="0" y="0"/>
                <wp:positionH relativeFrom="column">
                  <wp:posOffset>3277184</wp:posOffset>
                </wp:positionH>
                <wp:positionV relativeFrom="paragraph">
                  <wp:posOffset>-453568</wp:posOffset>
                </wp:positionV>
                <wp:extent cx="2560320" cy="368490"/>
                <wp:effectExtent l="0" t="0" r="0" b="0"/>
                <wp:wrapNone/>
                <wp:docPr id="41" name="pole tekstowe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15EFA5-AEFF-92B9-A2EE-13F439FA32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368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B708DD" w14:textId="1BD26C5A" w:rsidR="00E036FF" w:rsidRPr="00E036FF" w:rsidRDefault="003D6C5D" w:rsidP="00BF6AFA">
                            <w:pPr>
                              <w:jc w:val="center"/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10</w:t>
                            </w:r>
                            <w:r w:rsidR="00926CD8"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września</w:t>
                            </w:r>
                            <w:r w:rsidR="00BF6AFA"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26CD8"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202</w:t>
                            </w:r>
                            <w:r w:rsidR="00BF6AFA"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="00926CD8">
                              <w:rPr>
                                <w:rFonts w:ascii="Open Sans" w:eastAsia="Aptos" w:hAnsi="Open San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shapetype id="_x0000_t202" coordsize="21600,21600" o:spt="202" path="m,l,21600r21600,l21600,xe" w14:anchorId="36D29F09">
                <v:stroke joinstyle="miter"/>
                <v:path gradientshapeok="t" o:connecttype="rect"/>
              </v:shapetype>
              <v:shape id="pole tekstowe 40" style="position:absolute;left:0;text-align:left;margin-left:258.05pt;margin-top:-35.7pt;width:201.6pt;height:2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">
                <v:textbox>
                  <w:txbxContent>
                    <w:p w:rsidRPr="00E036FF" w:rsidR="00E036FF" w:rsidP="00BF6AFA" w:rsidRDefault="003D6C5D" w14:paraId="4EB708DD" w14:textId="1BD26C5A">
                      <w:pPr>
                        <w:jc w:val="center"/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10</w:t>
                      </w:r>
                      <w:r w:rsidR="00926CD8"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września</w:t>
                      </w:r>
                      <w:r w:rsidR="00BF6AFA"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926CD8"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202</w:t>
                      </w:r>
                      <w:r w:rsidR="00BF6AFA"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6</w:t>
                      </w:r>
                      <w:r w:rsidR="00926CD8">
                        <w:rPr>
                          <w:rFonts w:ascii="Open Sans" w:hAnsi="Open Sans" w:eastAsia="Aptos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07C5A">
        <w:rPr>
          <w:noProof/>
        </w:rPr>
        <w:drawing>
          <wp:anchor distT="0" distB="0" distL="114300" distR="114300" simplePos="0" relativeHeight="251708416" behindDoc="1" locked="0" layoutInCell="1" allowOverlap="1" wp14:anchorId="5F713AD2" wp14:editId="78A10E8A">
            <wp:simplePos x="0" y="0"/>
            <wp:positionH relativeFrom="column">
              <wp:posOffset>-221615</wp:posOffset>
            </wp:positionH>
            <wp:positionV relativeFrom="paragraph">
              <wp:posOffset>-478819</wp:posOffset>
            </wp:positionV>
            <wp:extent cx="6219190" cy="394970"/>
            <wp:effectExtent l="0" t="0" r="0" b="5080"/>
            <wp:wrapNone/>
            <wp:docPr id="848409482" name="Obraz 2" descr="Obraz zawierający tekst, zrzut ekranu, Czcionka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09482" name="Obraz 2" descr="Obraz zawierający tekst, zrzut ekranu, Czcionka, wizytów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11" b="4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07C5A" w:rsidRPr="00BF3609">
        <w:rPr>
          <w:rFonts w:ascii="Open Sans" w:hAnsi="Open Sans" w:cs="Open Sans"/>
          <w:b/>
          <w:bCs/>
          <w:color w:val="215E99" w:themeColor="text2" w:themeTint="BF"/>
          <w:sz w:val="24"/>
          <w:szCs w:val="24"/>
        </w:rPr>
        <w:t xml:space="preserve"> </w:t>
      </w:r>
      <w:bookmarkStart w:id="0" w:name="_Hlk211884900"/>
    </w:p>
    <w:p w14:paraId="428B222A" w14:textId="72569EB6" w:rsidR="00400116" w:rsidRPr="006558CF" w:rsidRDefault="00400116" w:rsidP="00607F70">
      <w:pPr>
        <w:spacing w:after="0"/>
        <w:jc w:val="center"/>
        <w:rPr>
          <w:rFonts w:ascii="Open Sans" w:hAnsi="Open Sans" w:cs="Open Sans"/>
          <w:b/>
          <w:bCs/>
          <w:color w:val="215E99" w:themeColor="text2" w:themeTint="BF"/>
          <w:sz w:val="24"/>
          <w:szCs w:val="24"/>
        </w:rPr>
      </w:pPr>
      <w:r w:rsidRPr="006558CF">
        <w:rPr>
          <w:rFonts w:ascii="Open Sans" w:hAnsi="Open Sans" w:cs="Open Sans"/>
          <w:b/>
          <w:bCs/>
          <w:color w:val="215E99" w:themeColor="text2" w:themeTint="BF"/>
          <w:sz w:val="24"/>
          <w:szCs w:val="24"/>
        </w:rPr>
        <w:t>„</w:t>
      </w:r>
      <w:r w:rsidR="00607F70" w:rsidRPr="006558CF">
        <w:rPr>
          <w:rFonts w:ascii="Open Sans" w:eastAsia="Times New Roman" w:hAnsi="Open Sans" w:cs="Open Sans"/>
          <w:b/>
          <w:bCs/>
          <w:color w:val="215E99" w:themeColor="text2" w:themeTint="BF"/>
          <w:sz w:val="24"/>
          <w:szCs w:val="24"/>
        </w:rPr>
        <w:t>Inwestycje, wyzwania, doradztwo – zielona transformacja w praktyce</w:t>
      </w:r>
      <w:r w:rsidRPr="006558CF">
        <w:rPr>
          <w:rFonts w:ascii="Open Sans" w:hAnsi="Open Sans" w:cs="Open Sans"/>
          <w:b/>
          <w:bCs/>
          <w:color w:val="215E99" w:themeColor="text2" w:themeTint="BF"/>
          <w:sz w:val="24"/>
          <w:szCs w:val="24"/>
        </w:rPr>
        <w:t>”</w:t>
      </w:r>
    </w:p>
    <w:bookmarkEnd w:id="0"/>
    <w:p w14:paraId="55D53E49" w14:textId="32D57826" w:rsidR="001F582D" w:rsidRPr="00BF3609" w:rsidRDefault="00607F70" w:rsidP="001F582D">
      <w:pPr>
        <w:spacing w:after="0"/>
        <w:jc w:val="center"/>
        <w:rPr>
          <w:rFonts w:ascii="Open Sans" w:hAnsi="Open Sans" w:cs="Open Sans"/>
          <w:color w:val="215E99" w:themeColor="text2" w:themeTint="BF"/>
        </w:rPr>
      </w:pPr>
      <w:r>
        <w:rPr>
          <w:rFonts w:ascii="Open Sans" w:hAnsi="Open Sans" w:cs="Open Sans"/>
          <w:color w:val="215E99" w:themeColor="text2" w:themeTint="BF"/>
        </w:rPr>
        <w:t>1</w:t>
      </w:r>
      <w:r w:rsidR="003D6C5D">
        <w:rPr>
          <w:rFonts w:ascii="Open Sans" w:hAnsi="Open Sans" w:cs="Open Sans"/>
          <w:color w:val="215E99" w:themeColor="text2" w:themeTint="BF"/>
        </w:rPr>
        <w:t>0</w:t>
      </w:r>
      <w:r w:rsidR="00430F80">
        <w:rPr>
          <w:rFonts w:ascii="Open Sans" w:hAnsi="Open Sans" w:cs="Open Sans"/>
          <w:color w:val="215E99" w:themeColor="text2" w:themeTint="BF"/>
        </w:rPr>
        <w:t xml:space="preserve"> </w:t>
      </w:r>
      <w:r w:rsidR="003D6C5D">
        <w:rPr>
          <w:rFonts w:ascii="Open Sans" w:hAnsi="Open Sans" w:cs="Open Sans"/>
          <w:color w:val="215E99" w:themeColor="text2" w:themeTint="BF"/>
        </w:rPr>
        <w:t>września</w:t>
      </w:r>
      <w:r w:rsidR="00430F80">
        <w:rPr>
          <w:rFonts w:ascii="Open Sans" w:hAnsi="Open Sans" w:cs="Open Sans"/>
          <w:color w:val="215E99" w:themeColor="text2" w:themeTint="BF"/>
        </w:rPr>
        <w:t xml:space="preserve"> </w:t>
      </w:r>
      <w:r w:rsidR="00BF6AFA" w:rsidRPr="00BF6AFA">
        <w:rPr>
          <w:rFonts w:ascii="Open Sans" w:hAnsi="Open Sans" w:cs="Open Sans"/>
          <w:color w:val="215E99" w:themeColor="text2" w:themeTint="BF"/>
        </w:rPr>
        <w:t>2026 r</w:t>
      </w:r>
      <w:r w:rsidR="00430F80">
        <w:rPr>
          <w:rFonts w:ascii="Open Sans" w:hAnsi="Open Sans" w:cs="Open Sans"/>
          <w:color w:val="215E99" w:themeColor="text2" w:themeTint="BF"/>
        </w:rPr>
        <w:t>oku,</w:t>
      </w:r>
      <w:r w:rsidR="00BF6AFA" w:rsidRPr="00BF6AFA">
        <w:rPr>
          <w:rFonts w:ascii="Open Sans" w:hAnsi="Open Sans" w:cs="Open Sans"/>
          <w:color w:val="215E99" w:themeColor="text2" w:themeTint="BF"/>
        </w:rPr>
        <w:t xml:space="preserve"> </w:t>
      </w:r>
      <w:r w:rsidR="006558CF">
        <w:rPr>
          <w:rFonts w:ascii="Open Sans" w:hAnsi="Open Sans" w:cs="Open Sans"/>
          <w:color w:val="215E99" w:themeColor="text2" w:themeTint="BF"/>
        </w:rPr>
        <w:t>Hotel Atena, ul. M.M. Kolbe 76, 06-400 Ciechanów</w:t>
      </w:r>
    </w:p>
    <w:p w14:paraId="0D0FB609" w14:textId="64B81F8C" w:rsidR="001558BC" w:rsidRDefault="00160CC6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  <w:r w:rsidRPr="00CF0176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0F2B0C" wp14:editId="751F3CE8">
                <wp:simplePos x="0" y="0"/>
                <wp:positionH relativeFrom="margin">
                  <wp:posOffset>-234112</wp:posOffset>
                </wp:positionH>
                <wp:positionV relativeFrom="paragraph">
                  <wp:posOffset>231393</wp:posOffset>
                </wp:positionV>
                <wp:extent cx="6223000" cy="614477"/>
                <wp:effectExtent l="0" t="0" r="6350" b="0"/>
                <wp:wrapNone/>
                <wp:docPr id="1567849418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0" cy="614477"/>
                        </a:xfrm>
                        <a:prstGeom prst="rect">
                          <a:avLst/>
                        </a:prstGeom>
                        <a:solidFill>
                          <a:srgbClr val="0E419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F4B3B0" w14:textId="1FAB0211" w:rsidR="00A06909" w:rsidRDefault="005C077C" w:rsidP="00A06909">
                            <w:pPr>
                              <w:kinsoku w:val="0"/>
                              <w:overflowPunct w:val="0"/>
                              <w:ind w:left="1410" w:hanging="1410"/>
                              <w:jc w:val="center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10:00-10: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15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  <w:t xml:space="preserve">Otwarcie konferencji </w:t>
                            </w:r>
                          </w:p>
                          <w:p w14:paraId="31991369" w14:textId="06C403DB" w:rsidR="005C077C" w:rsidRPr="00A06909" w:rsidRDefault="005C077C" w:rsidP="00F5432C">
                            <w:pPr>
                              <w:kinsoku w:val="0"/>
                              <w:overflowPunct w:val="0"/>
                              <w:ind w:left="1410" w:hanging="1410"/>
                              <w:jc w:val="center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Zbigniew Deptuł</w:t>
                            </w:r>
                            <w:r w:rsidR="00F5432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a</w:t>
                            </w:r>
                            <w:r w:rsidR="00A06909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P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rezes Zarządu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="00A06909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WFOŚiGW</w:t>
                            </w:r>
                            <w:proofErr w:type="spellEnd"/>
                            <w:r w:rsidR="00A06909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w</w:t>
                            </w:r>
                            <w:r w:rsidR="00553A50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 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Warszawie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Prostokąt 21" style="position:absolute;left:0;text-align:left;margin-left:-18.45pt;margin-top:18.2pt;width:490pt;height:48.4pt;z-index:251714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7" fillcolor="#0e4194" stroked="f" w14:anchorId="530F2B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">
                <v:textbox>
                  <w:txbxContent>
                    <w:p w:rsidR="00A06909" w:rsidP="00A06909" w:rsidRDefault="005C077C" w14:paraId="59F4B3B0" w14:textId="1FAB0211">
                      <w:pPr>
                        <w:kinsoku w:val="0"/>
                        <w:overflowPunct w:val="0"/>
                        <w:ind w:left="1410" w:hanging="1410"/>
                        <w:jc w:val="center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</w:pP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10:00-10:</w:t>
                      </w:r>
                      <w:r w:rsidR="00015998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15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ab/>
                        <w:t xml:space="preserve">Otwarcie konferencji </w:t>
                      </w:r>
                    </w:p>
                    <w:p w:rsidRPr="00A06909" w:rsidR="005C077C" w:rsidP="00F5432C" w:rsidRDefault="005C077C" w14:paraId="31991369" w14:textId="06C403DB">
                      <w:pPr>
                        <w:kinsoku w:val="0"/>
                        <w:overflowPunct w:val="0"/>
                        <w:ind w:left="1410" w:hanging="1410"/>
                        <w:jc w:val="center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</w:pP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Zbigniew Deptuł</w:t>
                      </w:r>
                      <w:r w:rsidR="00F5432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a</w:t>
                      </w:r>
                      <w:r w:rsidR="00A06909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 P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rezes Zarządu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 </w:t>
                      </w:r>
                      <w:r w:rsidR="00A06909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WFOŚiGW 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w</w:t>
                      </w:r>
                      <w:r w:rsidR="00553A50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 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Warszawie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319F6D" w14:textId="6F2B21AF" w:rsidR="001F582D" w:rsidRDefault="001F582D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4F231B55" w14:textId="0E559A52" w:rsidR="00BF3609" w:rsidRDefault="00BF3609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15950B22" w14:textId="445DD538" w:rsidR="00BF3609" w:rsidRDefault="005C077C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ab/>
      </w:r>
    </w:p>
    <w:p w14:paraId="4282C719" w14:textId="5EC99058" w:rsidR="00BF3609" w:rsidRDefault="00160CC6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  <w:r w:rsidRPr="00702AD1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D6D971" wp14:editId="1740F358">
                <wp:simplePos x="0" y="0"/>
                <wp:positionH relativeFrom="margin">
                  <wp:posOffset>-231775</wp:posOffset>
                </wp:positionH>
                <wp:positionV relativeFrom="paragraph">
                  <wp:posOffset>120488</wp:posOffset>
                </wp:positionV>
                <wp:extent cx="6223000" cy="1908175"/>
                <wp:effectExtent l="0" t="0" r="6350" b="0"/>
                <wp:wrapNone/>
                <wp:docPr id="267182526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0" cy="1908175"/>
                        </a:xfrm>
                        <a:prstGeom prst="rect">
                          <a:avLst/>
                        </a:prstGeom>
                        <a:solidFill>
                          <a:srgbClr val="6AB1E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7E60D1" w14:textId="01934B19" w:rsidR="005C077C" w:rsidRPr="005C077C" w:rsidRDefault="005C077C" w:rsidP="00A06909">
                            <w:pPr>
                              <w:kinsoku w:val="0"/>
                              <w:overflowPunct w:val="0"/>
                              <w:jc w:val="both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10: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15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-10: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30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  <w:t xml:space="preserve">Projekt Doradztwa Energetycznego – </w:t>
                            </w:r>
                            <w:proofErr w:type="spellStart"/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WFOŚiGW</w:t>
                            </w:r>
                            <w:proofErr w:type="spellEnd"/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w Warszawie</w:t>
                            </w:r>
                          </w:p>
                          <w:p w14:paraId="345513EF" w14:textId="31F5B49E" w:rsidR="005C077C" w:rsidRPr="005C077C" w:rsidRDefault="005C077C" w:rsidP="00A06909">
                            <w:pPr>
                              <w:kinsoku w:val="0"/>
                              <w:overflowPunct w:val="0"/>
                              <w:ind w:left="1410" w:hanging="1410"/>
                              <w:jc w:val="both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10: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30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-1</w:t>
                            </w:r>
                            <w:r w:rsidR="00607F70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00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</w:r>
                            <w:r w:rsidR="00607F70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Energetyczne wykorzystanie osadów ściekowych w procesie fermentacji beztlenowej na przykładzie Przyzakładowej Oczyszczalni Ścieków CEDROB S. A. w Ujazdówku </w:t>
                            </w:r>
                            <w:r w:rsidRP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– </w:t>
                            </w:r>
                            <w:r w:rsidR="00607F70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dr Radosław Majewski Kierownik Zespołu Ochrony Środowiska Dział Inwestycji i Eksploatacji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_x0000_s1028" style="position:absolute;left:0;text-align:left;margin-left:-18.25pt;margin-top:9.5pt;width:490pt;height:150.25pt;z-index:25171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6ab1e2" stroked="f" w14:anchorId="43D6D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">
                <v:textbox>
                  <w:txbxContent>
                    <w:p w:rsidRPr="005C077C" w:rsidR="005C077C" w:rsidP="00A06909" w:rsidRDefault="005C077C" w14:paraId="3D7E60D1" w14:textId="01934B19">
                      <w:pPr>
                        <w:kinsoku w:val="0"/>
                        <w:overflowPunct w:val="0"/>
                        <w:jc w:val="both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</w:pP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10:</w:t>
                      </w:r>
                      <w:r w:rsidR="00015998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15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-10:</w:t>
                      </w:r>
                      <w:r w:rsidR="00015998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30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ab/>
                        <w:t>Projekt Doradztwa Energetycznego – WFOŚiGW w Warszawie</w:t>
                      </w:r>
                    </w:p>
                    <w:p w:rsidRPr="005C077C" w:rsidR="005C077C" w:rsidP="00A06909" w:rsidRDefault="005C077C" w14:paraId="345513EF" w14:textId="31F5B49E">
                      <w:pPr>
                        <w:kinsoku w:val="0"/>
                        <w:overflowPunct w:val="0"/>
                        <w:ind w:left="1410" w:hanging="1410"/>
                        <w:jc w:val="both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</w:pP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10:</w:t>
                      </w:r>
                      <w:r w:rsidR="00015998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30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-1</w:t>
                      </w:r>
                      <w:r w:rsidR="00607F70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015998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00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ab/>
                      </w:r>
                      <w:r w:rsidR="00607F70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Energetyczne wykorzystanie osadów ściekowych w procesie fermentacji beztlenowej na przykładzie Przyzakładowej Oczyszczalni Ścieków CEDROB S. A. w Ujazdówku </w:t>
                      </w:r>
                      <w:r w:rsidRP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– </w:t>
                      </w:r>
                      <w:r w:rsidR="00607F70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dr Radosław Majewski Kierownik Zespołu Ochrony Środowiska Dział Inwestycji i Eksploatacji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93F4B9" w14:textId="78A5451A" w:rsidR="00BF3609" w:rsidRDefault="00BF3609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79C94108" w14:textId="7CEF47E8" w:rsidR="00BF3609" w:rsidRDefault="00BF3609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757BB39C" w14:textId="0347F695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78CF073A" w14:textId="11416976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14554E02" w14:textId="0D2FCBF3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7FF37F58" w14:textId="769CEE95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5271F31D" w14:textId="776F6F6D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26D0479C" w14:textId="7759160C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0B462D64" w14:textId="16AD284D" w:rsidR="00311B53" w:rsidRDefault="00311B53" w:rsidP="00400116">
      <w:pPr>
        <w:spacing w:after="0"/>
        <w:jc w:val="center"/>
        <w:rPr>
          <w:color w:val="153D63" w:themeColor="text2" w:themeTint="E6"/>
          <w:sz w:val="24"/>
          <w:szCs w:val="24"/>
        </w:rPr>
      </w:pPr>
    </w:p>
    <w:p w14:paraId="4D610EAE" w14:textId="6A5AA16A" w:rsidR="00311B53" w:rsidRPr="00400116" w:rsidRDefault="00160CC6" w:rsidP="00160CC6">
      <w:pPr>
        <w:spacing w:after="0"/>
        <w:rPr>
          <w:color w:val="153D63" w:themeColor="text2" w:themeTint="E6"/>
          <w:sz w:val="24"/>
          <w:szCs w:val="24"/>
        </w:rPr>
      </w:pPr>
      <w:r w:rsidRPr="00CF0176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4E0DAB" wp14:editId="0DF1FC3F">
                <wp:simplePos x="0" y="0"/>
                <wp:positionH relativeFrom="margin">
                  <wp:posOffset>-234950</wp:posOffset>
                </wp:positionH>
                <wp:positionV relativeFrom="paragraph">
                  <wp:posOffset>4655658</wp:posOffset>
                </wp:positionV>
                <wp:extent cx="6223000" cy="431165"/>
                <wp:effectExtent l="0" t="0" r="6350" b="6985"/>
                <wp:wrapNone/>
                <wp:docPr id="623832173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0" cy="431165"/>
                        </a:xfrm>
                        <a:prstGeom prst="rect">
                          <a:avLst/>
                        </a:prstGeom>
                        <a:solidFill>
                          <a:srgbClr val="0E419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BA020C" w14:textId="0E4DEA33" w:rsidR="00CF0176" w:rsidRDefault="00CF0176" w:rsidP="00553A50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14</w:t>
                            </w:r>
                            <w:r w:rsid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0 </w:t>
                            </w:r>
                            <w:r>
                              <w:rPr>
                                <w:rFonts w:ascii="Aptos" w:eastAsia="Aptos" w:hAnsi="Apto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–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  <w:r w:rsidR="005C077C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5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00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Podsumowanie konferencji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_x0000_s1029" style="position:absolute;margin-left:-18.5pt;margin-top:366.6pt;width:490pt;height:33.95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0e4194" stroked="f" w14:anchorId="184E0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">
                <v:textbox>
                  <w:txbxContent>
                    <w:p w:rsidR="00CF0176" w:rsidP="00553A50" w:rsidRDefault="00CF0176" w14:paraId="58BA020C" w14:textId="0E4DEA33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  <w14:ligatures w14:val="none"/>
                        </w:rPr>
                      </w:pP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14</w:t>
                      </w:r>
                      <w:r w:rsid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3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0 </w:t>
                      </w:r>
                      <w:r>
                        <w:rPr>
                          <w:rFonts w:ascii="Aptos" w:hAnsi="Aptos" w:eastAsia="Aptos" w:cs="Open Sans"/>
                          <w:b/>
                          <w:bCs/>
                          <w:color w:val="FFFFFF"/>
                          <w:kern w:val="24"/>
                        </w:rPr>
                        <w:t>–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 </w:t>
                      </w:r>
                      <w:r w:rsidR="005C077C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</w:t>
                      </w:r>
                      <w:r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5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00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 Podsumowanie konferencji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02AD1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D8FFB7" wp14:editId="6491E643">
                <wp:simplePos x="0" y="0"/>
                <wp:positionH relativeFrom="margin">
                  <wp:posOffset>-234315</wp:posOffset>
                </wp:positionH>
                <wp:positionV relativeFrom="paragraph">
                  <wp:posOffset>2650328</wp:posOffset>
                </wp:positionV>
                <wp:extent cx="6223000" cy="1934210"/>
                <wp:effectExtent l="0" t="0" r="6350" b="8890"/>
                <wp:wrapNone/>
                <wp:docPr id="974678929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0" cy="1934210"/>
                        </a:xfrm>
                        <a:prstGeom prst="rect">
                          <a:avLst/>
                        </a:prstGeom>
                        <a:solidFill>
                          <a:srgbClr val="6AB1E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86121" w14:textId="77777777" w:rsidR="00881B80" w:rsidRDefault="00392E23" w:rsidP="006144A9">
                            <w:pPr>
                              <w:spacing w:after="120" w:line="240" w:lineRule="auto"/>
                              <w:jc w:val="both"/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13: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-1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4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</w:r>
                            <w:r w:rsidR="005B04E9" w:rsidRPr="005B04E9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FFFFFF" w:themeColor="background1"/>
                              </w:rPr>
                              <w:t xml:space="preserve">Efektywność energetyczna - doświadczenia projektowe i dostępne </w:t>
                            </w:r>
                          </w:p>
                          <w:p w14:paraId="3D8A9019" w14:textId="055E778F" w:rsidR="005B04E9" w:rsidRDefault="005B04E9" w:rsidP="006144A9">
                            <w:pPr>
                              <w:spacing w:after="120" w:line="240" w:lineRule="auto"/>
                              <w:ind w:left="1410"/>
                              <w:jc w:val="both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  <w:r w:rsidRPr="005B04E9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FFFFFF" w:themeColor="background1"/>
                              </w:rPr>
                              <w:t>narzędzia dla inwestorów</w:t>
                            </w: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FFFFFF" w:themeColor="background1"/>
                              </w:rPr>
                              <w:t xml:space="preserve"> – Prezes Zarządu Mazowieckiej Agencji Energetycznej</w:t>
                            </w:r>
                            <w:r w:rsidR="00A359EA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FFFFFF" w:themeColor="background1"/>
                              </w:rPr>
                              <w:t xml:space="preserve"> Bartosz Dubiński</w:t>
                            </w:r>
                          </w:p>
                          <w:p w14:paraId="6CEBD82A" w14:textId="07C6EC99" w:rsidR="00392E23" w:rsidRPr="00BF6AFA" w:rsidRDefault="00392E23" w:rsidP="00A06909">
                            <w:pPr>
                              <w:kinsoku w:val="0"/>
                              <w:overflowPunct w:val="0"/>
                              <w:ind w:left="1410" w:hanging="1410"/>
                              <w:jc w:val="both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4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-1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4</w:t>
                            </w:r>
                            <w:r w:rsidR="00C07D3F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</w:t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</w:t>
                            </w:r>
                            <w:r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</w:r>
                            <w:r w:rsidR="00015998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Zielona transformacja miasta w praktyce – Prezydent Miasta Ciechanów Krzysztof Kosiński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8FFB7" id="_x0000_s1030" style="position:absolute;margin-left:-18.45pt;margin-top:208.7pt;width:490pt;height:152.3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" fillcolor="#6ab1e2" stroked="f">
                <v:textbox>
                  <w:txbxContent>
                    <w:p w14:paraId="5DC86121" w14:textId="77777777" w:rsidR="00881B80" w:rsidRDefault="00392E23" w:rsidP="006144A9">
                      <w:pPr>
                        <w:spacing w:after="120" w:line="240" w:lineRule="auto"/>
                        <w:jc w:val="both"/>
                        <w:rPr>
                          <w:rFonts w:ascii="Open Sans" w:eastAsia="Times New Roman" w:hAnsi="Open Sans" w:cs="Open Sans"/>
                          <w:b/>
                          <w:bCs/>
                          <w:color w:val="FFFFFF" w:themeColor="background1"/>
                        </w:rPr>
                      </w:pP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13: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3</w:t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-1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4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ab/>
                      </w:r>
                      <w:r w:rsidR="005B04E9" w:rsidRPr="005B04E9">
                        <w:rPr>
                          <w:rFonts w:ascii="Open Sans" w:eastAsia="Times New Roman" w:hAnsi="Open Sans" w:cs="Open Sans"/>
                          <w:b/>
                          <w:bCs/>
                          <w:color w:val="FFFFFF" w:themeColor="background1"/>
                        </w:rPr>
                        <w:t xml:space="preserve">Efektywność energetyczna - doświadczenia projektowe i dostępne </w:t>
                      </w:r>
                    </w:p>
                    <w:p w14:paraId="3D8A9019" w14:textId="055E778F" w:rsidR="005B04E9" w:rsidRDefault="005B04E9" w:rsidP="006144A9">
                      <w:pPr>
                        <w:spacing w:after="120" w:line="240" w:lineRule="auto"/>
                        <w:ind w:left="1410"/>
                        <w:jc w:val="both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  <w:r w:rsidRPr="005B04E9">
                        <w:rPr>
                          <w:rFonts w:ascii="Open Sans" w:eastAsia="Times New Roman" w:hAnsi="Open Sans" w:cs="Open Sans"/>
                          <w:b/>
                          <w:bCs/>
                          <w:color w:val="FFFFFF" w:themeColor="background1"/>
                        </w:rPr>
                        <w:t>narzędzia dla inwestorów</w:t>
                      </w: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FFFFFF" w:themeColor="background1"/>
                        </w:rPr>
                        <w:t xml:space="preserve"> – Prezes Zarządu Mazowieckiej Agencji Energetycznej</w:t>
                      </w:r>
                      <w:r w:rsidR="00A359EA">
                        <w:rPr>
                          <w:rFonts w:ascii="Open Sans" w:eastAsia="Times New Roman" w:hAnsi="Open Sans" w:cs="Open Sans"/>
                          <w:b/>
                          <w:bCs/>
                          <w:color w:val="FFFFFF" w:themeColor="background1"/>
                        </w:rPr>
                        <w:t xml:space="preserve"> Bartosz Dubiński</w:t>
                      </w:r>
                    </w:p>
                    <w:p w14:paraId="6CEBD82A" w14:textId="07C6EC99" w:rsidR="00392E23" w:rsidRPr="00BF6AFA" w:rsidRDefault="00392E23" w:rsidP="00A06909">
                      <w:pPr>
                        <w:kinsoku w:val="0"/>
                        <w:overflowPunct w:val="0"/>
                        <w:ind w:left="1410" w:hanging="1410"/>
                        <w:jc w:val="both"/>
                        <w:textAlignment w:val="baseline"/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</w:pP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1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4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-1</w:t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4</w:t>
                      </w:r>
                      <w:r w:rsidR="00C07D3F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 w:rsidR="004A4483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3</w:t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0</w:t>
                      </w:r>
                      <w:r w:rsidRPr="00BF6AFA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ab/>
                      </w:r>
                      <w:r w:rsidR="00015998">
                        <w:rPr>
                          <w:rFonts w:ascii="Open Sans" w:eastAsia="Aptos" w:hAnsi="Open Sans" w:cs="Open Sans"/>
                          <w:b/>
                          <w:bCs/>
                          <w:color w:val="FFFFFF"/>
                          <w:kern w:val="24"/>
                        </w:rPr>
                        <w:t>Zielona transformacja miasta w praktyce – Prezydent Miasta Ciechanów Krzysztof Kosiński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582D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DD92F2" wp14:editId="7DE6C289">
                <wp:simplePos x="0" y="0"/>
                <wp:positionH relativeFrom="margin">
                  <wp:posOffset>-238125</wp:posOffset>
                </wp:positionH>
                <wp:positionV relativeFrom="paragraph">
                  <wp:posOffset>2245833</wp:posOffset>
                </wp:positionV>
                <wp:extent cx="6236970" cy="325120"/>
                <wp:effectExtent l="0" t="0" r="0" b="0"/>
                <wp:wrapNone/>
                <wp:docPr id="6972747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6970" cy="325120"/>
                        </a:xfrm>
                        <a:prstGeom prst="rect">
                          <a:avLst/>
                        </a:prstGeom>
                        <a:solidFill>
                          <a:srgbClr val="4FB36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57266" w14:textId="479B9D58" w:rsidR="00160CC6" w:rsidRPr="00665E42" w:rsidRDefault="00160CC6" w:rsidP="00160CC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12:</w:t>
                            </w:r>
                            <w:r w:rsidR="004A4483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30</w:t>
                            </w: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-13:</w:t>
                            </w:r>
                            <w:r w:rsidR="004A4483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="00015998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Przerwa obiadowa</w:t>
                            </w:r>
                          </w:p>
                          <w:p w14:paraId="2A225C09" w14:textId="77777777" w:rsidR="00160CC6" w:rsidRPr="00665E42" w:rsidRDefault="00160CC6" w:rsidP="00160CC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_x0000_s1031" style="position:absolute;margin-left:-18.75pt;margin-top:176.85pt;width:491.1pt;height:25.6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4fb363" stroked="f" w14:anchorId="1DDD92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">
                <v:textbox>
                  <w:txbxContent>
                    <w:p w:rsidRPr="00665E42" w:rsidR="00160CC6" w:rsidP="00160CC6" w:rsidRDefault="00160CC6" w14:paraId="26757266" w14:textId="479B9D58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12:</w:t>
                      </w:r>
                      <w:r w:rsidR="004A4483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30</w:t>
                      </w: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-13:</w:t>
                      </w:r>
                      <w:r w:rsidR="004A4483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3</w:t>
                      </w:r>
                      <w:r w:rsidR="00015998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Przerwa obiadowa</w:t>
                      </w:r>
                    </w:p>
                    <w:p w:rsidRPr="00665E42" w:rsidR="00160CC6" w:rsidP="00160CC6" w:rsidRDefault="00160CC6" w14:paraId="2A225C09" w14:textId="77777777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702AD1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A33D7F" wp14:editId="6C939CC3">
                <wp:simplePos x="0" y="0"/>
                <wp:positionH relativeFrom="margin">
                  <wp:posOffset>-233045</wp:posOffset>
                </wp:positionH>
                <wp:positionV relativeFrom="paragraph">
                  <wp:posOffset>495773</wp:posOffset>
                </wp:positionV>
                <wp:extent cx="6223000" cy="1682750"/>
                <wp:effectExtent l="0" t="0" r="6350" b="0"/>
                <wp:wrapNone/>
                <wp:docPr id="149081712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0" cy="1682750"/>
                        </a:xfrm>
                        <a:prstGeom prst="rect">
                          <a:avLst/>
                        </a:prstGeom>
                        <a:solidFill>
                          <a:srgbClr val="6AB1E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A53AFB" w14:textId="3E49367F" w:rsidR="004A4483" w:rsidRPr="00BF6AFA" w:rsidRDefault="00015998" w:rsidP="004A4483">
                            <w:pPr>
                              <w:kinsoku w:val="0"/>
                              <w:overflowPunct w:val="0"/>
                              <w:ind w:left="1410" w:hanging="1410"/>
                              <w:jc w:val="both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11</w:t>
                            </w:r>
                            <w:r w:rsidR="00BF6AFA"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:</w:t>
                            </w: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30</w:t>
                            </w:r>
                            <w:r w:rsidR="00BF6AFA"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-12: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00</w:t>
                            </w:r>
                            <w:r w:rsidR="00BF6AFA" w:rsidRPr="00BF6AF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ab/>
                            </w:r>
                            <w:r w:rsidR="004A4483" w:rsidRP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</w:t>
                            </w:r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Zielona transformacja Elektrociepłowni Ciechanów - dr inż. Małgorzata </w:t>
                            </w:r>
                            <w:proofErr w:type="spellStart"/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Niestępska</w:t>
                            </w:r>
                            <w:proofErr w:type="spellEnd"/>
                            <w:r w:rsidR="004A4483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 Prezes Zarządu Elektrociepłowni Ciechanów</w:t>
                            </w:r>
                          </w:p>
                          <w:p w14:paraId="19F1B9C9" w14:textId="5BB6A9B6" w:rsidR="00702AD1" w:rsidRDefault="004A4483" w:rsidP="00607F70">
                            <w:pPr>
                              <w:kinsoku w:val="0"/>
                              <w:overflowPunct w:val="0"/>
                              <w:ind w:left="1410" w:hanging="1410"/>
                              <w:jc w:val="both"/>
                              <w:textAlignment w:val="baseline"/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12:00-12.30 T</w:t>
                            </w:r>
                            <w:r w:rsidR="00607F70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 xml:space="preserve">ermomodernizacja </w:t>
                            </w:r>
                            <w:r w:rsidR="00E8445A">
                              <w:rPr>
                                <w:rFonts w:ascii="Open Sans" w:eastAsia="Aptos" w:hAnsi="Open Sans" w:cs="Open Sans"/>
                                <w:b/>
                                <w:bCs/>
                                <w:color w:val="FFFFFF"/>
                                <w:kern w:val="24"/>
                              </w:rPr>
                              <w:t>i OZE w Gminie Opinogóra Górna - doświadczenia, wyzwania, efekty – Wójt Gminy Opinogóra Górna Piotr Czyżyk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_x0000_s1032" style="position:absolute;margin-left:-18.35pt;margin-top:39.05pt;width:490pt;height:132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fillcolor="#6ab1e2" stroked="f" w14:anchorId="33A33D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">
                <v:textbox>
                  <w:txbxContent>
                    <w:p w:rsidRPr="00BF6AFA" w:rsidR="004A4483" w:rsidP="004A4483" w:rsidRDefault="00015998" w14:paraId="52A53AFB" w14:textId="3E49367F">
                      <w:pPr>
                        <w:kinsoku w:val="0"/>
                        <w:overflowPunct w:val="0"/>
                        <w:ind w:left="1410" w:hanging="1410"/>
                        <w:jc w:val="both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</w:pP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11</w:t>
                      </w:r>
                      <w:r w:rsidRPr="00BF6AFA" w:rsidR="00BF6AFA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:</w:t>
                      </w: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30</w:t>
                      </w:r>
                      <w:r w:rsidRPr="00BF6AFA" w:rsidR="00BF6AFA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-12:</w:t>
                      </w:r>
                      <w:r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00</w:t>
                      </w:r>
                      <w:r w:rsidRPr="00BF6AFA" w:rsidR="00BF6AFA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ab/>
                      </w:r>
                      <w:r w:rsidRPr="004A4483"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 </w:t>
                      </w:r>
                      <w:r w:rsidR="004A4483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Zielona transformacja Elektrociepłowni Ciechanów - dr inż. Małgorzata Niestępska Prezes Zarządu Elektrociepłowni Ciechanów</w:t>
                      </w:r>
                    </w:p>
                    <w:p w:rsidR="00702AD1" w:rsidP="00607F70" w:rsidRDefault="004A4483" w14:paraId="19F1B9C9" w14:textId="5BB6A9B6">
                      <w:pPr>
                        <w:kinsoku w:val="0"/>
                        <w:overflowPunct w:val="0"/>
                        <w:ind w:left="1410" w:hanging="1410"/>
                        <w:jc w:val="both"/>
                        <w:textAlignment w:val="baseline"/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  <w14:ligatures w14:val="none"/>
                        </w:rPr>
                      </w:pPr>
                      <w:r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12:00-12.30 T</w:t>
                      </w:r>
                      <w:r w:rsidR="00607F70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 xml:space="preserve">ermomodernizacja </w:t>
                      </w:r>
                      <w:r w:rsidR="00E8445A">
                        <w:rPr>
                          <w:rFonts w:ascii="Open Sans" w:hAnsi="Open Sans" w:eastAsia="Aptos" w:cs="Open Sans"/>
                          <w:b/>
                          <w:bCs/>
                          <w:color w:val="FFFFFF"/>
                          <w:kern w:val="24"/>
                        </w:rPr>
                        <w:t>i OZE w Gminie Opinogóra Górna - doświadczenia, wyzwania, efekty – Wójt Gminy Opinogóra Górna Piotr Czyżyk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582D">
        <w:rPr>
          <w:noProof/>
          <w:color w:val="153D63" w:themeColor="text2" w:themeTint="E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02C2E4" wp14:editId="31EF596B">
                <wp:simplePos x="0" y="0"/>
                <wp:positionH relativeFrom="margin">
                  <wp:posOffset>-238125</wp:posOffset>
                </wp:positionH>
                <wp:positionV relativeFrom="paragraph">
                  <wp:posOffset>87468</wp:posOffset>
                </wp:positionV>
                <wp:extent cx="6236970" cy="325120"/>
                <wp:effectExtent l="0" t="0" r="0" b="0"/>
                <wp:wrapNone/>
                <wp:docPr id="1781720068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6970" cy="325120"/>
                        </a:xfrm>
                        <a:prstGeom prst="rect">
                          <a:avLst/>
                        </a:prstGeom>
                        <a:solidFill>
                          <a:srgbClr val="4FB36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3E756" w14:textId="44942BA2" w:rsidR="00160CC6" w:rsidRPr="00665E42" w:rsidRDefault="00160CC6" w:rsidP="00160CC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="00015998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00</w:t>
                            </w: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-1</w:t>
                            </w:r>
                            <w:r w:rsidR="00015998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="00015998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F6AFA"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Przerwa kawowa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1F84D4" w14:textId="46D38DCE" w:rsidR="00160CC6" w:rsidRPr="00665E42" w:rsidRDefault="00160CC6" w:rsidP="00160CC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ligh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rect id="_x0000_s1033" style="position:absolute;margin-left:-18.75pt;margin-top:6.9pt;width:491.1pt;height:25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4fb363" stroked="f" w14:anchorId="0002C2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">
                <v:textbox>
                  <w:txbxContent>
                    <w:p w:rsidRPr="00665E42" w:rsidR="00160CC6" w:rsidP="00160CC6" w:rsidRDefault="00160CC6" w14:paraId="3CF3E756" w14:textId="44942BA2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:</w:t>
                      </w:r>
                      <w:r w:rsidR="00015998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00</w:t>
                      </w: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-1</w:t>
                      </w:r>
                      <w:r w:rsidR="00015998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:</w:t>
                      </w:r>
                      <w:r w:rsidR="00015998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BF6AFA"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>Przerwa kawowa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:rsidRPr="00665E42" w:rsidR="00160CC6" w:rsidP="00160CC6" w:rsidRDefault="00160CC6" w14:paraId="481F84D4" w14:textId="46D38DCE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FFFFFF" w:themeColor="ligh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11B53" w:rsidRPr="00400116" w:rsidSect="008B717A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8181A" w14:textId="77777777" w:rsidR="00703580" w:rsidRDefault="00703580" w:rsidP="0072297E">
      <w:pPr>
        <w:spacing w:after="0" w:line="240" w:lineRule="auto"/>
      </w:pPr>
      <w:r>
        <w:separator/>
      </w:r>
    </w:p>
  </w:endnote>
  <w:endnote w:type="continuationSeparator" w:id="0">
    <w:p w14:paraId="79FFBCEE" w14:textId="77777777" w:rsidR="00703580" w:rsidRDefault="00703580" w:rsidP="0072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04FA" w14:textId="7168DA03" w:rsidR="00CF0176" w:rsidRDefault="0072297E">
    <w:pPr>
      <w:pStyle w:val="Stopka"/>
    </w:pPr>
    <w:r w:rsidRPr="0072297E">
      <w:rPr>
        <w:noProof/>
      </w:rPr>
      <w:drawing>
        <wp:anchor distT="0" distB="0" distL="114300" distR="114300" simplePos="0" relativeHeight="251658240" behindDoc="1" locked="0" layoutInCell="1" allowOverlap="1" wp14:anchorId="09239005" wp14:editId="5A78724B">
          <wp:simplePos x="0" y="0"/>
          <wp:positionH relativeFrom="column">
            <wp:posOffset>915035</wp:posOffset>
          </wp:positionH>
          <wp:positionV relativeFrom="paragraph">
            <wp:posOffset>6502</wp:posOffset>
          </wp:positionV>
          <wp:extent cx="3889612" cy="386303"/>
          <wp:effectExtent l="0" t="0" r="0" b="0"/>
          <wp:wrapNone/>
          <wp:docPr id="69673811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612" cy="386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40ED" w14:textId="4F9B3097" w:rsidR="00801323" w:rsidRPr="00801323" w:rsidRDefault="00801323" w:rsidP="00801323">
    <w:pPr>
      <w:pStyle w:val="Stopka"/>
      <w:jc w:val="center"/>
    </w:pPr>
    <w:r w:rsidRPr="00801323">
      <w:rPr>
        <w:noProof/>
      </w:rPr>
      <w:drawing>
        <wp:anchor distT="0" distB="0" distL="114300" distR="114300" simplePos="0" relativeHeight="251659264" behindDoc="1" locked="0" layoutInCell="1" allowOverlap="1" wp14:anchorId="5D9B3F32" wp14:editId="373CE416">
          <wp:simplePos x="0" y="0"/>
          <wp:positionH relativeFrom="column">
            <wp:posOffset>392243</wp:posOffset>
          </wp:positionH>
          <wp:positionV relativeFrom="paragraph">
            <wp:posOffset>85841</wp:posOffset>
          </wp:positionV>
          <wp:extent cx="5070764" cy="503611"/>
          <wp:effectExtent l="0" t="0" r="0" b="0"/>
          <wp:wrapNone/>
          <wp:docPr id="104069415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0764" cy="503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D5C3C3" w14:textId="528308A3" w:rsidR="008B717A" w:rsidRDefault="008B717A" w:rsidP="008B71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D9DE" w14:textId="77777777" w:rsidR="00703580" w:rsidRDefault="00703580" w:rsidP="0072297E">
      <w:pPr>
        <w:spacing w:after="0" w:line="240" w:lineRule="auto"/>
      </w:pPr>
      <w:r>
        <w:separator/>
      </w:r>
    </w:p>
  </w:footnote>
  <w:footnote w:type="continuationSeparator" w:id="0">
    <w:p w14:paraId="2D0807ED" w14:textId="77777777" w:rsidR="00703580" w:rsidRDefault="00703580" w:rsidP="0072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A7969"/>
    <w:multiLevelType w:val="hybridMultilevel"/>
    <w:tmpl w:val="917CC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C2EF8"/>
    <w:multiLevelType w:val="hybridMultilevel"/>
    <w:tmpl w:val="3A7053B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D405C"/>
    <w:multiLevelType w:val="hybridMultilevel"/>
    <w:tmpl w:val="B0B248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D4A32"/>
    <w:multiLevelType w:val="hybridMultilevel"/>
    <w:tmpl w:val="F114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603089">
    <w:abstractNumId w:val="1"/>
  </w:num>
  <w:num w:numId="2" w16cid:durableId="533421004">
    <w:abstractNumId w:val="2"/>
  </w:num>
  <w:num w:numId="3" w16cid:durableId="2040739348">
    <w:abstractNumId w:val="0"/>
  </w:num>
  <w:num w:numId="4" w16cid:durableId="823544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fb4d38d4-d09b-462d-9ef6-13f1d24d08e8"/>
  </w:docVars>
  <w:rsids>
    <w:rsidRoot w:val="00400116"/>
    <w:rsid w:val="00015998"/>
    <w:rsid w:val="000345CA"/>
    <w:rsid w:val="00056085"/>
    <w:rsid w:val="000F3949"/>
    <w:rsid w:val="001558BC"/>
    <w:rsid w:val="00160CC6"/>
    <w:rsid w:val="001B6999"/>
    <w:rsid w:val="001E6453"/>
    <w:rsid w:val="001F582D"/>
    <w:rsid w:val="00202E88"/>
    <w:rsid w:val="00251AF0"/>
    <w:rsid w:val="00282887"/>
    <w:rsid w:val="00291921"/>
    <w:rsid w:val="00311B53"/>
    <w:rsid w:val="00345900"/>
    <w:rsid w:val="00364735"/>
    <w:rsid w:val="00392E23"/>
    <w:rsid w:val="003A272E"/>
    <w:rsid w:val="003C680A"/>
    <w:rsid w:val="003D6C5D"/>
    <w:rsid w:val="00400116"/>
    <w:rsid w:val="004072BA"/>
    <w:rsid w:val="00430F80"/>
    <w:rsid w:val="0044756D"/>
    <w:rsid w:val="004A4483"/>
    <w:rsid w:val="0051713C"/>
    <w:rsid w:val="00517F3C"/>
    <w:rsid w:val="00553A50"/>
    <w:rsid w:val="005B04E9"/>
    <w:rsid w:val="005C077C"/>
    <w:rsid w:val="00607F70"/>
    <w:rsid w:val="006103C3"/>
    <w:rsid w:val="00611EF7"/>
    <w:rsid w:val="006144A9"/>
    <w:rsid w:val="006558CF"/>
    <w:rsid w:val="00665E42"/>
    <w:rsid w:val="00696AF6"/>
    <w:rsid w:val="006C21DA"/>
    <w:rsid w:val="006C5567"/>
    <w:rsid w:val="00702AD1"/>
    <w:rsid w:val="00703580"/>
    <w:rsid w:val="0072297E"/>
    <w:rsid w:val="00747874"/>
    <w:rsid w:val="007860C3"/>
    <w:rsid w:val="007A5715"/>
    <w:rsid w:val="00801323"/>
    <w:rsid w:val="00856F48"/>
    <w:rsid w:val="00862AA0"/>
    <w:rsid w:val="00881B80"/>
    <w:rsid w:val="008B717A"/>
    <w:rsid w:val="00926CD8"/>
    <w:rsid w:val="00A06909"/>
    <w:rsid w:val="00A359EA"/>
    <w:rsid w:val="00A81720"/>
    <w:rsid w:val="00AD2C70"/>
    <w:rsid w:val="00AE1938"/>
    <w:rsid w:val="00B45B81"/>
    <w:rsid w:val="00B476AC"/>
    <w:rsid w:val="00BC531B"/>
    <w:rsid w:val="00BF3609"/>
    <w:rsid w:val="00BF6AFA"/>
    <w:rsid w:val="00C07D3F"/>
    <w:rsid w:val="00C135E3"/>
    <w:rsid w:val="00C16833"/>
    <w:rsid w:val="00C21AB8"/>
    <w:rsid w:val="00CA63A7"/>
    <w:rsid w:val="00CC5EB9"/>
    <w:rsid w:val="00CF0176"/>
    <w:rsid w:val="00D41119"/>
    <w:rsid w:val="00DA4730"/>
    <w:rsid w:val="00DC0E8F"/>
    <w:rsid w:val="00E036FF"/>
    <w:rsid w:val="00E8445A"/>
    <w:rsid w:val="00EB2743"/>
    <w:rsid w:val="00EF6961"/>
    <w:rsid w:val="00F02648"/>
    <w:rsid w:val="00F07C5A"/>
    <w:rsid w:val="00F345AC"/>
    <w:rsid w:val="00F462BB"/>
    <w:rsid w:val="00F5432C"/>
    <w:rsid w:val="00F7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930C"/>
  <w15:chartTrackingRefBased/>
  <w15:docId w15:val="{29229949-1784-4BB6-84A7-2388545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0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1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1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1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1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1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1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1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01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1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1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1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97E"/>
  </w:style>
  <w:style w:type="paragraph" w:styleId="Stopka">
    <w:name w:val="footer"/>
    <w:basedOn w:val="Normalny"/>
    <w:link w:val="StopkaZnak"/>
    <w:uiPriority w:val="99"/>
    <w:unhideWhenUsed/>
    <w:rsid w:val="00722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97E"/>
  </w:style>
  <w:style w:type="paragraph" w:styleId="Bezodstpw">
    <w:name w:val="No Spacing"/>
    <w:link w:val="BezodstpwZnak"/>
    <w:uiPriority w:val="1"/>
    <w:qFormat/>
    <w:rsid w:val="008B717A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8B717A"/>
    <w:rPr>
      <w:rFonts w:eastAsiaTheme="minorEastAsia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7C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Staniszewska Małgorzata</dc:creator>
  <cp:keywords/>
  <dc:description/>
  <cp:lastModifiedBy>Dorota Koralewska</cp:lastModifiedBy>
  <cp:revision>20</cp:revision>
  <cp:lastPrinted>2026-05-07T10:12:00Z</cp:lastPrinted>
  <dcterms:created xsi:type="dcterms:W3CDTF">2026-05-07T05:56:00Z</dcterms:created>
  <dcterms:modified xsi:type="dcterms:W3CDTF">2026-08-20T09:27:00Z</dcterms:modified>
</cp:coreProperties>
</file>